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87" w:rsidRDefault="00ED1F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jc w:val="center"/>
        <w:rPr>
          <w:rFonts w:ascii="SassoonPrimaryType" w:eastAsia="SassoonPrimaryType" w:hAnsi="SassoonPrimaryType" w:cs="SassoonPrimaryType"/>
          <w:color w:val="000000"/>
          <w:sz w:val="32"/>
          <w:szCs w:val="32"/>
        </w:rPr>
      </w:pPr>
      <w:r>
        <w:rPr>
          <w:rFonts w:ascii="SassoonPrimaryType" w:eastAsia="SassoonPrimaryType" w:hAnsi="SassoonPrimaryType" w:cs="SassoonPrimaryType"/>
          <w:b/>
          <w:color w:val="000000"/>
          <w:sz w:val="32"/>
          <w:szCs w:val="32"/>
        </w:rPr>
        <w:t>Book List for Caherelly NS 3</w:t>
      </w:r>
      <w:r>
        <w:rPr>
          <w:rFonts w:ascii="SassoonPrimaryType" w:eastAsia="SassoonPrimaryType" w:hAnsi="SassoonPrimaryType" w:cs="SassoonPrimaryType"/>
          <w:b/>
          <w:color w:val="000000"/>
          <w:sz w:val="32"/>
          <w:szCs w:val="32"/>
          <w:vertAlign w:val="superscript"/>
        </w:rPr>
        <w:t>rd</w:t>
      </w:r>
      <w:r w:rsidR="00725D1F">
        <w:rPr>
          <w:rFonts w:ascii="SassoonPrimaryType" w:eastAsia="SassoonPrimaryType" w:hAnsi="SassoonPrimaryType" w:cs="SassoonPrimaryType"/>
          <w:b/>
          <w:color w:val="000000"/>
          <w:sz w:val="32"/>
          <w:szCs w:val="32"/>
        </w:rPr>
        <w:t xml:space="preserve"> Class 2020/2021 – </w:t>
      </w: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551"/>
      </w:tblGrid>
      <w:tr w:rsidR="00813A87">
        <w:tc>
          <w:tcPr>
            <w:tcW w:w="9209" w:type="dxa"/>
            <w:gridSpan w:val="2"/>
          </w:tcPr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</w:t>
            </w: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English: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Collins English Dictionary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                          </w:t>
            </w:r>
            <w:r w:rsidR="0091443B">
              <w:rPr>
                <w:rFonts w:ascii="Constantia" w:hAnsi="Constantia"/>
                <w14:numForm w14:val="lining"/>
              </w:rPr>
              <w:t>Spell It 3- 3rd</w:t>
            </w:r>
            <w:r w:rsidR="0091443B">
              <w:rPr>
                <w:rFonts w:ascii="Constantia" w:hAnsi="Constantia"/>
                <w14:numForm w14:val="lining"/>
              </w:rPr>
              <w:t>Class (Folens</w:t>
            </w:r>
            <w:r w:rsidR="0091443B">
              <w:rPr>
                <w:rFonts w:ascii="Constantia" w:hAnsi="Constantia"/>
                <w14:numForm w14:val="lining"/>
              </w:rPr>
              <w:t>)</w:t>
            </w:r>
            <w:bookmarkStart w:id="0" w:name="_GoBack"/>
            <w:bookmarkEnd w:id="0"/>
          </w:p>
          <w:p w:rsidR="00813A87" w:rsidRDefault="00ED1FC7">
            <w:pPr>
              <w:ind w:left="-567"/>
              <w:jc w:val="both"/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ab/>
            </w:r>
            <w:r>
              <w:rPr>
                <w:rFonts w:ascii="SassoonPrimaryType" w:eastAsia="SassoonPrimaryType" w:hAnsi="SassoonPrimaryType" w:cs="SassoonPrimaryType"/>
              </w:rPr>
              <w:tab/>
              <w:t xml:space="preserve">       </w:t>
            </w:r>
            <w:proofErr w:type="spellStart"/>
            <w:r w:rsidR="00725D1F">
              <w:rPr>
                <w:rFonts w:ascii="SassoonPrimaryType" w:eastAsia="SassoonPrimaryType" w:hAnsi="SassoonPrimaryType" w:cs="SassoonPrimaryType"/>
              </w:rPr>
              <w:t>Mrs</w:t>
            </w:r>
            <w:proofErr w:type="spellEnd"/>
            <w:r w:rsidR="00725D1F">
              <w:rPr>
                <w:rFonts w:ascii="SassoonPrimaryType" w:eastAsia="SassoonPrimaryType" w:hAnsi="SassoonPrimaryType" w:cs="SassoonPrimaryType"/>
              </w:rPr>
              <w:t xml:space="preserve"> Murphy’s</w:t>
            </w:r>
            <w:r>
              <w:rPr>
                <w:rFonts w:ascii="SassoonPrimaryType" w:eastAsia="SassoonPrimaryType" w:hAnsi="SassoonPrimaryType" w:cs="SassoonPrimaryType"/>
              </w:rPr>
              <w:t xml:space="preserve"> 3</w:t>
            </w:r>
            <w:r>
              <w:rPr>
                <w:rFonts w:ascii="SassoonPrimaryType" w:eastAsia="SassoonPrimaryType" w:hAnsi="SassoonPrimaryType" w:cs="SassoonPrimaryType"/>
                <w:vertAlign w:val="superscript"/>
              </w:rPr>
              <w:t>rd</w:t>
            </w:r>
            <w:r w:rsidR="00725D1F">
              <w:rPr>
                <w:rFonts w:ascii="SassoonPrimaryType" w:eastAsia="SassoonPrimaryType" w:hAnsi="SassoonPrimaryType" w:cs="SassoonPrimaryType"/>
                <w:vertAlign w:val="superscript"/>
              </w:rPr>
              <w:t xml:space="preserve"> </w:t>
            </w:r>
            <w:r w:rsidR="00725D1F">
              <w:rPr>
                <w:rFonts w:ascii="SassoonPrimaryType" w:eastAsia="SassoonPrimaryType" w:hAnsi="SassoonPrimaryType" w:cs="SassoonPrimaryType"/>
              </w:rPr>
              <w:t>Class Cursive writing copy (</w:t>
            </w:r>
            <w:proofErr w:type="spellStart"/>
            <w:r w:rsidR="00725D1F">
              <w:rPr>
                <w:rFonts w:ascii="SassoonPrimaryType" w:eastAsia="SassoonPrimaryType" w:hAnsi="SassoonPrimaryType" w:cs="SassoonPrimaryType"/>
              </w:rPr>
              <w:t>Edco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>)</w:t>
            </w:r>
            <w:r w:rsidR="00DF0BB5">
              <w:rPr>
                <w:rFonts w:ascii="SassoonPrimaryType" w:eastAsia="SassoonPrimaryType" w:hAnsi="SassoonPrimaryType" w:cs="SassoonPrimaryType"/>
              </w:rPr>
              <w:t xml:space="preserve"> BMC Publishing</w:t>
            </w:r>
          </w:p>
          <w:p w:rsidR="00813A87" w:rsidRDefault="00ED1FC7">
            <w:pPr>
              <w:ind w:left="-567"/>
              <w:jc w:val="both"/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ab/>
              <w:t xml:space="preserve">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ab/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Maths</w:t>
            </w:r>
            <w:proofErr w:type="spellEnd"/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: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 Figure it Out 3 (CJ Fallon)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ab/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ab/>
              <w:t xml:space="preserve">       </w:t>
            </w:r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 xml:space="preserve">Master Your </w:t>
            </w:r>
            <w:proofErr w:type="spellStart"/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>Maths</w:t>
            </w:r>
            <w:proofErr w:type="spellEnd"/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 xml:space="preserve"> 3 (CJ Fallon)</w:t>
            </w:r>
          </w:p>
          <w:p w:rsidR="00813A87" w:rsidRDefault="00813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b/>
                <w:color w:val="000000"/>
              </w:rPr>
            </w:pP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     </w:t>
            </w:r>
            <w:proofErr w:type="spellStart"/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Gaeilge</w:t>
            </w:r>
            <w:proofErr w:type="spellEnd"/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:     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>Dictionary/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Foclóir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Gaeilge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>/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Béarla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Recommended is: </w:t>
            </w:r>
            <w:proofErr w:type="spellStart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Micheal</w:t>
            </w:r>
            <w:proofErr w:type="spellEnd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O’Siochfhradha</w:t>
            </w:r>
            <w:proofErr w:type="spellEnd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                    </w:t>
            </w:r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(An </w:t>
            </w:r>
            <w:proofErr w:type="spellStart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Comhlacht</w:t>
            </w:r>
            <w:proofErr w:type="spellEnd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Oideachais</w:t>
            </w:r>
            <w:proofErr w:type="spellEnd"/>
            <w:r>
              <w:rPr>
                <w:rFonts w:ascii="SassoonPrimaryType" w:eastAsia="SassoonPrimaryType" w:hAnsi="SassoonPrimaryType" w:cs="SassoonPrimaryType"/>
                <w:i/>
                <w:color w:val="000000"/>
                <w:u w:val="single"/>
              </w:rPr>
              <w:t>)</w:t>
            </w:r>
          </w:p>
          <w:p w:rsidR="00DF0BB5" w:rsidRDefault="00ED1FC7" w:rsidP="00DF0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                  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Fuaimeanna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agus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>Focail</w:t>
            </w:r>
            <w:proofErr w:type="spellEnd"/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 xml:space="preserve"> </w:t>
            </w:r>
            <w:proofErr w:type="spellStart"/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>Litriú</w:t>
            </w:r>
            <w:proofErr w:type="spellEnd"/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 xml:space="preserve"> do Rang 3 (</w:t>
            </w:r>
            <w:proofErr w:type="spellStart"/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>Folens</w:t>
            </w:r>
            <w:proofErr w:type="spellEnd"/>
            <w:r w:rsidR="00DF0BB5">
              <w:rPr>
                <w:rFonts w:ascii="SassoonPrimaryType" w:eastAsia="SassoonPrimaryType" w:hAnsi="SassoonPrimaryType" w:cs="SassoonPrimaryType"/>
                <w:color w:val="000000"/>
              </w:rPr>
              <w:t xml:space="preserve">) </w:t>
            </w:r>
          </w:p>
          <w:p w:rsidR="00DF0BB5" w:rsidRDefault="00DF0BB5" w:rsidP="00DF0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                  Bua Na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Cainte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2</w:t>
            </w:r>
          </w:p>
          <w:p w:rsidR="00813A87" w:rsidRDefault="00ED1FC7" w:rsidP="00DF0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SESE:        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>Primary School Atlas (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Folens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>)</w:t>
            </w:r>
          </w:p>
          <w:p w:rsidR="00DF0BB5" w:rsidRPr="00DF0BB5" w:rsidRDefault="00DF0BB5" w:rsidP="00DF0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assoonPrimaryType" w:eastAsia="SassoonPrimaryType" w:hAnsi="SassoonPrimaryType" w:cs="SassoonPrimaryType"/>
                <w:i/>
                <w:color w:val="000000"/>
              </w:rPr>
            </w:pPr>
            <w:r w:rsidRPr="003D1015">
              <w:rPr>
                <w:rFonts w:ascii="SassoonPrimaryType" w:eastAsia="SassoonPrimaryType" w:hAnsi="SassoonPrimaryType" w:cs="SassoonPrimaryType"/>
                <w:b/>
                <w:color w:val="000000"/>
              </w:rPr>
              <w:t>Religion: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Grow in Love 2</w:t>
            </w:r>
            <w:r w:rsidRPr="00DF0BB5">
              <w:rPr>
                <w:rFonts w:ascii="SassoonPrimaryType" w:eastAsia="SassoonPrimaryType" w:hAnsi="SassoonPrimaryType" w:cs="SassoonPrimaryType"/>
                <w:color w:val="000000"/>
                <w:vertAlign w:val="superscript"/>
              </w:rPr>
              <w:t>nd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Class: Primary 4 (Veritas)</w:t>
            </w:r>
          </w:p>
          <w:p w:rsidR="00813A87" w:rsidRDefault="00ED1FC7">
            <w:pPr>
              <w:widowControl w:val="0"/>
              <w:spacing w:line="276" w:lineRule="auto"/>
              <w:jc w:val="both"/>
              <w:rPr>
                <w:rFonts w:ascii="SassoonPrimaryType" w:eastAsia="SassoonPrimaryType" w:hAnsi="SassoonPrimaryType" w:cs="SassoonPrimaryType"/>
                <w:b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i/>
                <w:u w:val="single"/>
              </w:rPr>
              <w:t>Please supply your child with the following stationery supplies</w:t>
            </w:r>
            <w:r>
              <w:rPr>
                <w:rFonts w:ascii="SassoonPrimaryType" w:eastAsia="SassoonPrimaryType" w:hAnsi="SassoonPrimaryType" w:cs="SassoonPrimaryType"/>
                <w:b/>
                <w:u w:val="single"/>
              </w:rPr>
              <w:t>;</w:t>
            </w:r>
          </w:p>
          <w:p w:rsidR="00813A87" w:rsidRDefault="00ED1FC7">
            <w:pPr>
              <w:widowControl w:val="0"/>
              <w:spacing w:line="276" w:lineRule="auto"/>
              <w:jc w:val="both"/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 xml:space="preserve">1 pack x 88 </w:t>
            </w:r>
            <w:proofErr w:type="spellStart"/>
            <w:r>
              <w:rPr>
                <w:rFonts w:ascii="SassoonPrimaryType" w:eastAsia="SassoonPrimaryType" w:hAnsi="SassoonPrimaryType" w:cs="SassoonPrimaryType"/>
              </w:rPr>
              <w:t>pg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 xml:space="preserve"> writing copies, 4 x 88pg </w:t>
            </w:r>
            <w:proofErr w:type="spellStart"/>
            <w:r>
              <w:rPr>
                <w:rFonts w:ascii="SassoonPrimaryType" w:eastAsia="SassoonPrimaryType" w:hAnsi="SassoonPrimaryType" w:cs="SassoonPrimaryType"/>
              </w:rPr>
              <w:t>Maths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 xml:space="preserve"> copies, 1x A4 hard back writing copy, 1 x A5 hardback writing copy, 2 large Pritt Sticks, packet of HB pencils, eraser, long ruler, topper, </w:t>
            </w:r>
            <w:proofErr w:type="spellStart"/>
            <w:r>
              <w:rPr>
                <w:rFonts w:ascii="SassoonPrimaryType" w:eastAsia="SassoonPrimaryType" w:hAnsi="SassoonPrimaryType" w:cs="SassoonPrimaryType"/>
              </w:rPr>
              <w:t>colouring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 xml:space="preserve"> pencils or </w:t>
            </w:r>
            <w:proofErr w:type="spellStart"/>
            <w:r>
              <w:rPr>
                <w:rFonts w:ascii="SassoonPrimaryType" w:eastAsia="SassoonPrimaryType" w:hAnsi="SassoonPrimaryType" w:cs="SassoonPrimaryType"/>
              </w:rPr>
              <w:t>twistables</w:t>
            </w:r>
            <w:proofErr w:type="spellEnd"/>
            <w:r>
              <w:rPr>
                <w:rFonts w:ascii="SassoonPrimaryType" w:eastAsia="SassoonPrimaryType" w:hAnsi="SassoonPrimaryType" w:cs="SassoonPrimaryType"/>
              </w:rPr>
              <w:t xml:space="preserve">, Scrapbook A3 size (reuse last year’s one if feasible. </w:t>
            </w:r>
          </w:p>
          <w:p w:rsidR="00813A87" w:rsidRDefault="00ED1FC7">
            <w:pPr>
              <w:widowControl w:val="0"/>
              <w:spacing w:line="276" w:lineRule="auto"/>
              <w:jc w:val="both"/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 xml:space="preserve">2 x A4 plastic “snap” envelope folders and 1 Zip closing A4 folder. 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Storage box (Size h20, w30, d40 approx.  Please remember this box needs to fit on top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</w:t>
            </w:r>
            <w:proofErr w:type="gramStart"/>
            <w:r>
              <w:rPr>
                <w:rFonts w:ascii="SassoonPrimaryType" w:eastAsia="SassoonPrimaryType" w:hAnsi="SassoonPrimaryType" w:cs="SassoonPrimaryType"/>
                <w:color w:val="000000"/>
              </w:rPr>
              <w:t>of</w:t>
            </w:r>
            <w:proofErr w:type="gram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your child’s chair each evening!)  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 xml:space="preserve">      Please label </w:t>
            </w:r>
            <w:r>
              <w:rPr>
                <w:rFonts w:ascii="SassoonPrimaryType" w:eastAsia="SassoonPrimaryType" w:hAnsi="SassoonPrimaryType" w:cs="SassoonPrimaryType"/>
                <w:b/>
                <w:color w:val="000000"/>
                <w:u w:val="single"/>
              </w:rPr>
              <w:t>all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of your child’s belongings on the outside (tracksuit, jumper, lunchbox, books,</w:t>
            </w:r>
          </w:p>
          <w:p w:rsidR="00813A87" w:rsidRDefault="00ED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both"/>
              <w:rPr>
                <w:rFonts w:ascii="SassoonPrimaryType" w:eastAsia="SassoonPrimaryType" w:hAnsi="SassoonPrimaryType" w:cs="SassoonPrimaryType"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     </w:t>
            </w:r>
            <w:proofErr w:type="spellStart"/>
            <w:proofErr w:type="gramStart"/>
            <w:r>
              <w:rPr>
                <w:rFonts w:ascii="SassoonPrimaryType" w:eastAsia="SassoonPrimaryType" w:hAnsi="SassoonPrimaryType" w:cs="SassoonPrimaryType"/>
                <w:color w:val="000000"/>
              </w:rPr>
              <w:t>twistables</w:t>
            </w:r>
            <w:proofErr w:type="spellEnd"/>
            <w:proofErr w:type="gram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, pencils, Pritt etc.) </w:t>
            </w:r>
            <w:proofErr w:type="gramStart"/>
            <w:r>
              <w:rPr>
                <w:rFonts w:ascii="SassoonPrimaryType" w:eastAsia="SassoonPrimaryType" w:hAnsi="SassoonPrimaryType" w:cs="SassoonPrimaryType"/>
                <w:color w:val="000000"/>
              </w:rPr>
              <w:t>before</w:t>
            </w:r>
            <w:proofErr w:type="gram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returning to school.</w:t>
            </w:r>
          </w:p>
        </w:tc>
      </w:tr>
      <w:tr w:rsidR="00813A87">
        <w:trPr>
          <w:trHeight w:val="412"/>
        </w:trPr>
        <w:tc>
          <w:tcPr>
            <w:tcW w:w="6658" w:type="dxa"/>
          </w:tcPr>
          <w:p w:rsidR="00813A87" w:rsidRDefault="00ED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SassoonPrimaryType" w:eastAsia="SassoonPrimaryType" w:hAnsi="SassoonPrimaryType" w:cs="SassoonPrimaryType"/>
                <w:b/>
                <w:color w:val="000000"/>
                <w:sz w:val="28"/>
                <w:szCs w:val="28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  <w:sz w:val="28"/>
                <w:szCs w:val="28"/>
              </w:rPr>
              <w:t>Book Rental Scheme for Third Class</w:t>
            </w:r>
          </w:p>
          <w:p w:rsidR="00813A87" w:rsidRDefault="00ED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SassoonPrimaryType" w:eastAsia="SassoonPrimaryType" w:hAnsi="SassoonPrimaryType" w:cs="SassoonPrimaryType"/>
                <w:b/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0000"/>
              </w:rPr>
              <w:t>* Please see note below</w:t>
            </w:r>
          </w:p>
          <w:p w:rsidR="00813A87" w:rsidRDefault="00ED1F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Gaeilge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Reader -Ag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Súgradh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, Am don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Léamh</w:t>
            </w:r>
            <w:proofErr w:type="spellEnd"/>
          </w:p>
          <w:p w:rsidR="00813A87" w:rsidRDefault="00DF0B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>Class Novels, Better</w:t>
            </w:r>
            <w:r w:rsidR="00ED1FC7">
              <w:rPr>
                <w:rFonts w:ascii="SassoonPrimaryType" w:eastAsia="SassoonPrimaryType" w:hAnsi="SassoonPrimaryType" w:cs="SassoonPrimaryType"/>
                <w:color w:val="000000"/>
              </w:rPr>
              <w:t>, Starlight Combined Reading &amp; Skills Book 3</w:t>
            </w:r>
            <w:r w:rsidR="00ED1FC7">
              <w:rPr>
                <w:rFonts w:ascii="SassoonPrimaryType" w:eastAsia="SassoonPrimaryType" w:hAnsi="SassoonPrimaryType" w:cs="SassoonPrimaryType"/>
                <w:color w:val="000000"/>
                <w:vertAlign w:val="superscript"/>
              </w:rPr>
              <w:t>rd</w:t>
            </w:r>
            <w:r w:rsidR="00ED1FC7">
              <w:rPr>
                <w:rFonts w:ascii="SassoonPrimaryType" w:eastAsia="SassoonPrimaryType" w:hAnsi="SassoonPrimaryType" w:cs="SassoonPrimaryType"/>
                <w:color w:val="000000"/>
              </w:rPr>
              <w:t xml:space="preserve"> class,  </w:t>
            </w:r>
          </w:p>
          <w:p w:rsidR="00813A87" w:rsidRPr="00DF0BB5" w:rsidRDefault="00ED1FC7" w:rsidP="00DF0B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>Small World History, Small World Geography &amp; Science &amp; Workbooks</w:t>
            </w:r>
          </w:p>
          <w:p w:rsidR="00813A87" w:rsidRDefault="00DF0B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Planet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Maths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 3</w:t>
            </w:r>
          </w:p>
        </w:tc>
        <w:tc>
          <w:tcPr>
            <w:tcW w:w="2551" w:type="dxa"/>
          </w:tcPr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813A87"/>
          <w:p w:rsidR="00813A87" w:rsidRDefault="00813A87"/>
          <w:p w:rsidR="00813A87" w:rsidRDefault="00813A87"/>
          <w:p w:rsidR="00813A87" w:rsidRDefault="00813A87"/>
          <w:p w:rsidR="00813A87" w:rsidRDefault="00813A87"/>
          <w:p w:rsidR="00813A87" w:rsidRDefault="00ED1FC7" w:rsidP="001F4D8D">
            <w:pPr>
              <w:rPr>
                <w:rFonts w:ascii="SassoonPrimaryType" w:eastAsia="SassoonPrimaryType" w:hAnsi="SassoonPrimaryType" w:cs="SassoonPrimaryType"/>
              </w:rPr>
            </w:pPr>
            <w:r>
              <w:t>€</w:t>
            </w:r>
            <w:r w:rsidR="001F4D8D">
              <w:rPr>
                <w:rFonts w:ascii="SassoonPrimaryType" w:eastAsia="SassoonPrimaryType" w:hAnsi="SassoonPrimaryType" w:cs="SassoonPrimaryType"/>
              </w:rPr>
              <w:t>30.00</w:t>
            </w:r>
          </w:p>
        </w:tc>
      </w:tr>
      <w:tr w:rsidR="00813A87">
        <w:trPr>
          <w:trHeight w:val="798"/>
        </w:trPr>
        <w:tc>
          <w:tcPr>
            <w:tcW w:w="6658" w:type="dxa"/>
          </w:tcPr>
          <w:p w:rsidR="00813A87" w:rsidRDefault="001F4D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Contribution to Online </w:t>
            </w:r>
            <w:r w:rsidR="00ED1FC7">
              <w:rPr>
                <w:rFonts w:ascii="SassoonPrimaryType" w:eastAsia="SassoonPrimaryType" w:hAnsi="SassoonPrimaryType" w:cs="SassoonPrimaryType"/>
                <w:color w:val="000000"/>
              </w:rPr>
              <w:t xml:space="preserve">Resources </w:t>
            </w:r>
            <w:r>
              <w:rPr>
                <w:rFonts w:ascii="SassoonPrimaryType" w:eastAsia="SassoonPrimaryType" w:hAnsi="SassoonPrimaryType" w:cs="SassoonPrimaryType"/>
                <w:color w:val="000000"/>
              </w:rPr>
              <w:t xml:space="preserve">(Music, </w:t>
            </w:r>
            <w:proofErr w:type="spellStart"/>
            <w:r>
              <w:rPr>
                <w:rFonts w:ascii="SassoonPrimaryType" w:eastAsia="SassoonPrimaryType" w:hAnsi="SassoonPrimaryType" w:cs="SassoonPrimaryType"/>
                <w:color w:val="000000"/>
              </w:rPr>
              <w:t>Gaeilge</w:t>
            </w:r>
            <w:proofErr w:type="spellEnd"/>
            <w:r>
              <w:rPr>
                <w:rFonts w:ascii="SassoonPrimaryType" w:eastAsia="SassoonPrimaryType" w:hAnsi="SassoonPrimaryType" w:cs="SassoonPrimaryType"/>
                <w:color w:val="000000"/>
              </w:rPr>
              <w:t>, English)</w:t>
            </w:r>
          </w:p>
          <w:p w:rsidR="00813A87" w:rsidRPr="0076173F" w:rsidRDefault="00ED1FC7" w:rsidP="007617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Type" w:eastAsia="SassoonPrimaryType" w:hAnsi="SassoonPrimaryType" w:cs="SassoonPrimaryType"/>
                <w:i/>
                <w:sz w:val="22"/>
                <w:szCs w:val="22"/>
              </w:rPr>
            </w:pPr>
            <w:r>
              <w:rPr>
                <w:rFonts w:ascii="SassoonPrimaryType" w:eastAsia="SassoonPrimaryType" w:hAnsi="SassoonPrimaryType" w:cs="SassoonPrimaryType"/>
                <w:color w:val="000000"/>
              </w:rPr>
              <w:t>Precision teaching tables booklet (Covered &amp; bound)</w:t>
            </w:r>
          </w:p>
          <w:p w:rsidR="0076173F" w:rsidRDefault="0076173F" w:rsidP="001F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SassoonPrimaryType" w:eastAsia="SassoonPrimaryType" w:hAnsi="SassoonPrimaryType" w:cs="SassoonPrimaryType"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1F4D8D" w:rsidRDefault="00ED1FC7" w:rsidP="001F4D8D">
            <w:r>
              <w:t>€</w:t>
            </w:r>
            <w:r w:rsidR="001F4D8D">
              <w:rPr>
                <w:rFonts w:ascii="SassoonPrimaryType" w:eastAsia="SassoonPrimaryType" w:hAnsi="SassoonPrimaryType" w:cs="SassoonPrimaryType"/>
              </w:rPr>
              <w:t>6</w:t>
            </w:r>
            <w:r>
              <w:rPr>
                <w:rFonts w:ascii="SassoonPrimaryType" w:eastAsia="SassoonPrimaryType" w:hAnsi="SassoonPrimaryType" w:cs="SassoonPrimaryType"/>
              </w:rPr>
              <w:t>.00</w:t>
            </w:r>
          </w:p>
          <w:p w:rsidR="001F4D8D" w:rsidRDefault="001F4D8D" w:rsidP="001F4D8D"/>
          <w:p w:rsidR="0076173F" w:rsidRDefault="0076173F" w:rsidP="001F4D8D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>€4.00</w:t>
            </w:r>
          </w:p>
        </w:tc>
      </w:tr>
      <w:tr w:rsidR="00813A87" w:rsidTr="001F4D8D">
        <w:trPr>
          <w:trHeight w:val="966"/>
        </w:trPr>
        <w:tc>
          <w:tcPr>
            <w:tcW w:w="6658" w:type="dxa"/>
          </w:tcPr>
          <w:p w:rsidR="00813A87" w:rsidRDefault="00ED1FC7">
            <w:pPr>
              <w:rPr>
                <w:rFonts w:ascii="SassoonPrimaryType" w:eastAsia="SassoonPrimaryType" w:hAnsi="SassoonPrimaryType" w:cs="SassoonPrimaryType"/>
                <w:b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u w:val="single"/>
              </w:rPr>
              <w:t>Sundries</w:t>
            </w:r>
          </w:p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>Photocopying, Art and cr</w:t>
            </w:r>
            <w:r w:rsidR="001F4D8D">
              <w:rPr>
                <w:rFonts w:ascii="SassoonPrimaryType" w:eastAsia="SassoonPrimaryType" w:hAnsi="SassoonPrimaryType" w:cs="SassoonPrimaryType"/>
              </w:rPr>
              <w:t>aft, pupil whiteboards</w:t>
            </w:r>
            <w:r>
              <w:rPr>
                <w:rFonts w:ascii="SassoonPrimaryType" w:eastAsia="SassoonPrimaryType" w:hAnsi="SassoonPrimaryType" w:cs="SassoonPrimaryType"/>
              </w:rPr>
              <w:t>,</w:t>
            </w:r>
          </w:p>
          <w:p w:rsidR="001F4D8D" w:rsidRDefault="0076173F" w:rsidP="0076173F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>Aladdin Connect</w:t>
            </w:r>
          </w:p>
        </w:tc>
        <w:tc>
          <w:tcPr>
            <w:tcW w:w="2551" w:type="dxa"/>
          </w:tcPr>
          <w:p w:rsidR="00813A87" w:rsidRDefault="00ED1FC7">
            <w:pPr>
              <w:rPr>
                <w:rFonts w:ascii="SassoonPrimaryType" w:eastAsia="SassoonPrimaryType" w:hAnsi="SassoonPrimaryType" w:cs="SassoonPrimaryType"/>
              </w:rPr>
            </w:pPr>
            <w:r>
              <w:rPr>
                <w:rFonts w:ascii="SassoonPrimaryType" w:eastAsia="SassoonPrimaryType" w:hAnsi="SassoonPrimaryType" w:cs="SassoonPrimaryType"/>
              </w:rPr>
              <w:t xml:space="preserve"> </w:t>
            </w:r>
          </w:p>
          <w:p w:rsidR="00813A87" w:rsidRDefault="00813A87">
            <w:pPr>
              <w:rPr>
                <w:rFonts w:ascii="SassoonPrimaryType" w:eastAsia="SassoonPrimaryType" w:hAnsi="SassoonPrimaryType" w:cs="SassoonPrimaryType"/>
              </w:rPr>
            </w:pPr>
          </w:p>
          <w:p w:rsidR="00813A87" w:rsidRDefault="00ED1FC7" w:rsidP="001F4D8D">
            <w:pPr>
              <w:rPr>
                <w:rFonts w:ascii="SassoonPrimaryType" w:eastAsia="SassoonPrimaryType" w:hAnsi="SassoonPrimaryType" w:cs="SassoonPrimaryType"/>
              </w:rPr>
            </w:pPr>
            <w:r>
              <w:t>€</w:t>
            </w:r>
            <w:r w:rsidR="001F4D8D">
              <w:rPr>
                <w:rFonts w:ascii="SassoonPrimaryType" w:eastAsia="SassoonPrimaryType" w:hAnsi="SassoonPrimaryType" w:cs="SassoonPrimaryType"/>
              </w:rPr>
              <w:t>20.00</w:t>
            </w:r>
          </w:p>
        </w:tc>
      </w:tr>
      <w:tr w:rsidR="00813A87">
        <w:trPr>
          <w:trHeight w:val="629"/>
        </w:trPr>
        <w:tc>
          <w:tcPr>
            <w:tcW w:w="6658" w:type="dxa"/>
          </w:tcPr>
          <w:p w:rsidR="00813A87" w:rsidRDefault="00ED1FC7" w:rsidP="001F4D8D">
            <w:pPr>
              <w:rPr>
                <w:rFonts w:ascii="SassoonPrimaryType" w:eastAsia="SassoonPrimaryType" w:hAnsi="SassoonPrimaryType" w:cs="SassoonPrimaryType"/>
                <w:b/>
              </w:rPr>
            </w:pPr>
            <w:r>
              <w:rPr>
                <w:rFonts w:ascii="SassoonPrimaryType" w:eastAsia="SassoonPrimaryType" w:hAnsi="SassoonPrimaryType" w:cs="SassoonPrimaryType"/>
                <w:b/>
              </w:rPr>
              <w:t>Total Amount</w:t>
            </w:r>
          </w:p>
          <w:p w:rsidR="00813A87" w:rsidRDefault="00ED1FC7">
            <w:pPr>
              <w:tabs>
                <w:tab w:val="right" w:pos="9360"/>
              </w:tabs>
              <w:rPr>
                <w:rFonts w:ascii="SassoonPrimaryType" w:eastAsia="SassoonPrimaryType" w:hAnsi="SassoonPrimaryType" w:cs="SassoonPrimaryType"/>
                <w:b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</w:rPr>
              <w:t>*</w:t>
            </w:r>
            <w:r w:rsidRPr="001F4D8D">
              <w:rPr>
                <w:rFonts w:ascii="SassoonPrimaryType" w:eastAsia="SassoonPrimaryType" w:hAnsi="SassoonPrimaryType" w:cs="SassoonPrimaryType"/>
                <w:i/>
              </w:rPr>
              <w:t>This amount is pay</w:t>
            </w:r>
            <w:r w:rsidR="003D1015" w:rsidRPr="001F4D8D">
              <w:rPr>
                <w:rFonts w:ascii="SassoonPrimaryType" w:eastAsia="SassoonPrimaryType" w:hAnsi="SassoonPrimaryType" w:cs="SassoonPrimaryType"/>
                <w:i/>
              </w:rPr>
              <w:t>able to the school by 28/08/2021</w:t>
            </w:r>
          </w:p>
        </w:tc>
        <w:tc>
          <w:tcPr>
            <w:tcW w:w="2551" w:type="dxa"/>
          </w:tcPr>
          <w:p w:rsidR="00813A87" w:rsidRPr="001F4D8D" w:rsidRDefault="00ED1FC7" w:rsidP="0076173F">
            <w:pPr>
              <w:rPr>
                <w:rFonts w:ascii="SassoonPrimaryType" w:eastAsia="SassoonPrimaryType" w:hAnsi="SassoonPrimaryType" w:cs="SassoonPrimaryType"/>
                <w:color w:val="FF0000"/>
                <w:sz w:val="28"/>
                <w:szCs w:val="28"/>
              </w:rPr>
            </w:pPr>
            <w:r w:rsidRPr="001F4D8D">
              <w:rPr>
                <w:b/>
                <w:color w:val="FF0000"/>
                <w:sz w:val="28"/>
                <w:szCs w:val="28"/>
              </w:rPr>
              <w:t>€</w:t>
            </w:r>
            <w:r w:rsidR="001F4D8D" w:rsidRPr="001F4D8D">
              <w:rPr>
                <w:b/>
                <w:color w:val="FF0000"/>
                <w:sz w:val="28"/>
                <w:szCs w:val="28"/>
              </w:rPr>
              <w:t>60.00</w:t>
            </w:r>
          </w:p>
        </w:tc>
      </w:tr>
    </w:tbl>
    <w:p w:rsidR="00813A87" w:rsidRDefault="00813A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rFonts w:ascii="SassoonPrimaryType" w:eastAsia="SassoonPrimaryType" w:hAnsi="SassoonPrimaryType" w:cs="SassoonPrimaryType"/>
          <w:u w:val="single"/>
        </w:rPr>
      </w:pPr>
    </w:p>
    <w:p w:rsidR="00813A87" w:rsidRDefault="00ED1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rFonts w:ascii="SassoonPrimaryType" w:eastAsia="SassoonPrimaryType" w:hAnsi="SassoonPrimaryType" w:cs="SassoonPrimaryType"/>
          <w:color w:val="000000"/>
        </w:rPr>
      </w:pPr>
      <w:r>
        <w:rPr>
          <w:rFonts w:ascii="SassoonPrimaryType" w:eastAsia="SassoonPrimaryType" w:hAnsi="SassoonPrimaryType" w:cs="SassoonPrimaryType"/>
          <w:color w:val="000000"/>
          <w:u w:val="single"/>
        </w:rPr>
        <w:t>Please sign and return with payment</w:t>
      </w:r>
      <w:r>
        <w:rPr>
          <w:rFonts w:ascii="SassoonPrimaryType" w:eastAsia="SassoonPrimaryType" w:hAnsi="SassoonPrimaryType" w:cs="SassoonPrimaryType"/>
          <w:color w:val="000000"/>
        </w:rPr>
        <w:t>.</w:t>
      </w:r>
    </w:p>
    <w:p w:rsidR="00813A87" w:rsidRDefault="00ED1FC7">
      <w:pPr>
        <w:rPr>
          <w:b/>
        </w:rPr>
      </w:pPr>
      <w:r>
        <w:rPr>
          <w:rFonts w:ascii="SassoonPrimaryType" w:eastAsia="SassoonPrimaryType" w:hAnsi="SassoonPrimaryType" w:cs="SassoonPrimaryType"/>
          <w:b/>
          <w:i/>
        </w:rPr>
        <w:t>*</w:t>
      </w:r>
      <w:r>
        <w:rPr>
          <w:b/>
        </w:rPr>
        <w:t xml:space="preserve">*PLEASE PRINT </w:t>
      </w:r>
      <w:r>
        <w:rPr>
          <w:b/>
          <w:u w:val="single"/>
        </w:rPr>
        <w:t>RENTAL AGREEMENT FORM</w:t>
      </w:r>
      <w:r>
        <w:rPr>
          <w:b/>
        </w:rPr>
        <w:t>, FILL OUT AND RETURN TO OFFICE IN SEPTEMBER.  THANKS YOU.</w:t>
      </w:r>
    </w:p>
    <w:p w:rsidR="00813A87" w:rsidRDefault="00ED1FC7">
      <w:r>
        <w:t>Rental Agreement Form is on the main book list page on website.</w:t>
      </w:r>
    </w:p>
    <w:p w:rsidR="00813A87" w:rsidRDefault="00813A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assoonPrimaryType" w:eastAsia="SassoonPrimaryType" w:hAnsi="SassoonPrimaryType" w:cs="SassoonPrimaryType"/>
          <w:color w:val="000000"/>
        </w:rPr>
      </w:pPr>
    </w:p>
    <w:sectPr w:rsidR="00813A87">
      <w:pgSz w:w="11906" w:h="16838"/>
      <w:pgMar w:top="709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2045"/>
    <w:multiLevelType w:val="multilevel"/>
    <w:tmpl w:val="39804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2C0A05"/>
    <w:multiLevelType w:val="multilevel"/>
    <w:tmpl w:val="218EA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87"/>
    <w:rsid w:val="00160B39"/>
    <w:rsid w:val="001647A1"/>
    <w:rsid w:val="001F4D8D"/>
    <w:rsid w:val="003D1015"/>
    <w:rsid w:val="00725D1F"/>
    <w:rsid w:val="0076173F"/>
    <w:rsid w:val="00772225"/>
    <w:rsid w:val="00813A87"/>
    <w:rsid w:val="0091443B"/>
    <w:rsid w:val="00DF0BB5"/>
    <w:rsid w:val="00E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8E622-20BB-47C7-9D1C-8C9B9BC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Ailbhe</dc:creator>
  <cp:lastModifiedBy>admin</cp:lastModifiedBy>
  <cp:revision>5</cp:revision>
  <cp:lastPrinted>2020-06-26T11:30:00Z</cp:lastPrinted>
  <dcterms:created xsi:type="dcterms:W3CDTF">2021-06-28T10:46:00Z</dcterms:created>
  <dcterms:modified xsi:type="dcterms:W3CDTF">2021-07-01T11:56:00Z</dcterms:modified>
</cp:coreProperties>
</file>